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4120CD73"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w:t>
      </w:r>
      <w:r w:rsidR="00594D0C">
        <w:rPr>
          <w:rFonts w:asciiTheme="minorHAnsi" w:hAnsiTheme="minorHAnsi" w:cstheme="minorHAnsi"/>
          <w:b/>
          <w:sz w:val="20"/>
          <w:szCs w:val="20"/>
        </w:rPr>
        <w:t>4</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BD0F57">
        <w:tc>
          <w:tcPr>
            <w:tcW w:w="8645" w:type="dxa"/>
            <w:shd w:val="clear" w:color="auto" w:fill="E7E6E6" w:themeFill="background2"/>
          </w:tcPr>
          <w:p w14:paraId="08263D22" w14:textId="39E33518" w:rsidR="004457A4" w:rsidRPr="00C57258" w:rsidRDefault="00C57258" w:rsidP="00C57258">
            <w:pPr>
              <w:spacing w:after="0" w:line="240" w:lineRule="auto"/>
              <w:jc w:val="center"/>
              <w:rPr>
                <w:rFonts w:asciiTheme="minorHAnsi" w:hAnsiTheme="minorHAnsi" w:cstheme="minorHAnsi"/>
                <w:b/>
                <w:bCs/>
                <w:color w:val="008080"/>
                <w:sz w:val="20"/>
                <w:szCs w:val="20"/>
              </w:rPr>
            </w:pPr>
            <w:r w:rsidRPr="00C57258">
              <w:rPr>
                <w:rFonts w:asciiTheme="minorHAnsi" w:hAnsiTheme="minorHAnsi" w:cstheme="minorHAnsi"/>
                <w:b/>
                <w:bCs/>
                <w:color w:val="008080"/>
                <w:sz w:val="20"/>
                <w:szCs w:val="20"/>
              </w:rPr>
              <w:t>PROG 05 REHABILITACIÓN FISICA Y PREVENCIÓN DE SITUACIONES DE DEPENDENCIA DE LAS PERSONAS CON LESIÓN MEDULAR: TRANSFERENCIA, GENERACIÓN Y PUESTA EN VALOR DEL CONOCIMIENTO PARA ESPECIALIZACIÓN Y CREACIÓN DE SERVICIOS</w:t>
            </w: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40A7B287" w14:textId="77777777" w:rsidR="003B3B88" w:rsidRDefault="003B3B88" w:rsidP="003B3B88">
            <w:pPr>
              <w:spacing w:after="0" w:line="240" w:lineRule="auto"/>
              <w:rPr>
                <w:rFonts w:asciiTheme="minorHAnsi" w:hAnsiTheme="minorHAnsi" w:cstheme="minorHAnsi"/>
                <w:sz w:val="20"/>
                <w:szCs w:val="20"/>
              </w:rPr>
            </w:pPr>
          </w:p>
          <w:p w14:paraId="7C78AA46" w14:textId="77777777" w:rsidR="003B3B88" w:rsidRDefault="003B3B88" w:rsidP="003B3B88">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Las actividades del programa durante el 2025 en los que </w:t>
            </w:r>
            <w:r w:rsidRPr="00BF06B2">
              <w:rPr>
                <w:rFonts w:asciiTheme="minorHAnsi" w:hAnsiTheme="minorHAnsi" w:cstheme="minorHAnsi"/>
                <w:b/>
                <w:bCs/>
                <w:color w:val="EE0000"/>
                <w:sz w:val="20"/>
                <w:szCs w:val="20"/>
                <w:highlight w:val="yellow"/>
              </w:rPr>
              <w:t>incluir nombre de la entidad ejecutante</w:t>
            </w:r>
            <w:r>
              <w:rPr>
                <w:rFonts w:asciiTheme="minorHAnsi" w:hAnsiTheme="minorHAnsi" w:cstheme="minorHAnsi"/>
                <w:color w:val="EE0000"/>
                <w:sz w:val="20"/>
                <w:szCs w:val="20"/>
              </w:rPr>
              <w:t xml:space="preserve"> </w:t>
            </w:r>
            <w:r>
              <w:rPr>
                <w:rFonts w:asciiTheme="minorHAnsi" w:hAnsiTheme="minorHAnsi" w:cstheme="minorHAnsi"/>
                <w:sz w:val="20"/>
                <w:szCs w:val="20"/>
              </w:rPr>
              <w:t xml:space="preserve">ha contribuido o fomentado han sido: </w:t>
            </w:r>
          </w:p>
          <w:p w14:paraId="3C293957" w14:textId="39E63F41" w:rsidR="003B3B88" w:rsidRDefault="003B3B88" w:rsidP="003B3B88">
            <w:pPr>
              <w:spacing w:after="0" w:line="240" w:lineRule="auto"/>
              <w:jc w:val="both"/>
              <w:rPr>
                <w:rFonts w:asciiTheme="minorHAnsi" w:hAnsiTheme="minorHAnsi" w:cstheme="minorHAnsi"/>
                <w:b/>
                <w:bCs/>
                <w:sz w:val="20"/>
                <w:szCs w:val="20"/>
              </w:rPr>
            </w:pPr>
            <w:r w:rsidRPr="006A138F">
              <w:rPr>
                <w:rFonts w:asciiTheme="minorHAnsi" w:hAnsiTheme="minorHAnsi" w:cstheme="minorHAnsi"/>
                <w:b/>
                <w:bCs/>
                <w:sz w:val="20"/>
                <w:szCs w:val="20"/>
              </w:rPr>
              <w:t xml:space="preserve">1.- </w:t>
            </w:r>
            <w:r w:rsidR="00004B02">
              <w:rPr>
                <w:rFonts w:asciiTheme="minorHAnsi" w:hAnsiTheme="minorHAnsi" w:cstheme="minorHAnsi"/>
                <w:b/>
                <w:bCs/>
                <w:sz w:val="20"/>
                <w:szCs w:val="20"/>
              </w:rPr>
              <w:t xml:space="preserve">Grupo de trabajo “Rehabilitación ASPAYM”: </w:t>
            </w:r>
            <w:r w:rsidR="00DB32BD">
              <w:rPr>
                <w:rFonts w:asciiTheme="minorHAnsi" w:hAnsiTheme="minorHAnsi" w:cstheme="minorHAnsi"/>
                <w:b/>
                <w:bCs/>
                <w:sz w:val="20"/>
                <w:szCs w:val="20"/>
              </w:rPr>
              <w:t>para compartir experiencias y conocimiento para conocer las necesidades</w:t>
            </w:r>
            <w:r w:rsidR="0087203F">
              <w:rPr>
                <w:rFonts w:asciiTheme="minorHAnsi" w:hAnsiTheme="minorHAnsi" w:cstheme="minorHAnsi"/>
                <w:b/>
                <w:bCs/>
                <w:sz w:val="20"/>
                <w:szCs w:val="20"/>
              </w:rPr>
              <w:t>, demandas, innovaciones e intereses en materia de rehabilitación. Mediante reuniones</w:t>
            </w:r>
            <w:r w:rsidR="00481E8B">
              <w:rPr>
                <w:rFonts w:asciiTheme="minorHAnsi" w:hAnsiTheme="minorHAnsi" w:cstheme="minorHAnsi"/>
                <w:b/>
                <w:bCs/>
                <w:sz w:val="20"/>
                <w:szCs w:val="20"/>
              </w:rPr>
              <w:t xml:space="preserve"> periódicas y cuestionario.</w:t>
            </w:r>
          </w:p>
          <w:p w14:paraId="14898677" w14:textId="39225A5B" w:rsidR="003B3B88" w:rsidRDefault="003B3B88" w:rsidP="003B3B88">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2.- </w:t>
            </w:r>
            <w:r w:rsidR="00481E8B">
              <w:rPr>
                <w:rFonts w:asciiTheme="minorHAnsi" w:hAnsiTheme="minorHAnsi" w:cstheme="minorHAnsi"/>
                <w:b/>
                <w:bCs/>
                <w:sz w:val="20"/>
                <w:szCs w:val="20"/>
              </w:rPr>
              <w:t>Talleres</w:t>
            </w:r>
            <w:r w:rsidR="001D1FA0">
              <w:rPr>
                <w:rFonts w:asciiTheme="minorHAnsi" w:hAnsiTheme="minorHAnsi" w:cstheme="minorHAnsi"/>
                <w:b/>
                <w:bCs/>
                <w:sz w:val="20"/>
                <w:szCs w:val="20"/>
              </w:rPr>
              <w:t xml:space="preserve"> on-line dirigidos a profesionales de rehabilitación: identificación de temáticas, participantes, contacto previo al taller con los participan</w:t>
            </w:r>
            <w:r w:rsidR="009C0B73">
              <w:rPr>
                <w:rFonts w:asciiTheme="minorHAnsi" w:hAnsiTheme="minorHAnsi" w:cstheme="minorHAnsi"/>
                <w:b/>
                <w:bCs/>
                <w:sz w:val="20"/>
                <w:szCs w:val="20"/>
              </w:rPr>
              <w:t>tes, desarrollo de los talleres, envío de información posterior…</w:t>
            </w:r>
          </w:p>
          <w:p w14:paraId="7AF83E1F" w14:textId="0CC301F1" w:rsidR="003B3B88" w:rsidRDefault="003B3B88" w:rsidP="003B3B88">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3.- </w:t>
            </w:r>
            <w:r w:rsidR="00BC2BF3">
              <w:rPr>
                <w:rFonts w:asciiTheme="minorHAnsi" w:hAnsiTheme="minorHAnsi" w:cstheme="minorHAnsi"/>
                <w:b/>
                <w:bCs/>
                <w:sz w:val="20"/>
                <w:szCs w:val="20"/>
              </w:rPr>
              <w:t xml:space="preserve">Plan de comunicación y difusión: notas de prensa, publicaciones en redes sociales, </w:t>
            </w:r>
            <w:r w:rsidR="00501864">
              <w:rPr>
                <w:rFonts w:asciiTheme="minorHAnsi" w:hAnsiTheme="minorHAnsi" w:cstheme="minorHAnsi"/>
                <w:b/>
                <w:bCs/>
                <w:sz w:val="20"/>
                <w:szCs w:val="20"/>
              </w:rPr>
              <w:t>lanzamiento de talleres…</w:t>
            </w:r>
          </w:p>
          <w:p w14:paraId="59A29978" w14:textId="303B1BBC" w:rsidR="00BD0F57" w:rsidRPr="003B3B88" w:rsidRDefault="00BD0F57" w:rsidP="00501864">
            <w:pPr>
              <w:spacing w:after="0" w:line="240" w:lineRule="auto"/>
              <w:rPr>
                <w:rFonts w:asciiTheme="minorHAnsi" w:hAnsiTheme="minorHAnsi" w:cstheme="minorHAnsi"/>
                <w:b/>
                <w:bCs/>
                <w:sz w:val="20"/>
                <w:szCs w:val="20"/>
              </w:rPr>
            </w:pP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3A591E8E"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BD0F57">
              <w:rPr>
                <w:rFonts w:asciiTheme="minorHAnsi" w:hAnsiTheme="minorHAnsi" w:cstheme="minorHAnsi"/>
                <w:sz w:val="20"/>
                <w:szCs w:val="20"/>
              </w:rPr>
              <w:t xml:space="preserve">5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BD0F57">
              <w:rPr>
                <w:rFonts w:asciiTheme="minorHAnsi" w:hAnsiTheme="minorHAnsi" w:cstheme="minorHAnsi"/>
                <w:sz w:val="20"/>
                <w:szCs w:val="20"/>
              </w:rPr>
              <w:t>5</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5A89C243" w14:textId="77777777" w:rsidR="00BD0F57" w:rsidRDefault="00BD0F57" w:rsidP="00A967CD">
      <w:pPr>
        <w:spacing w:after="0" w:line="240" w:lineRule="auto"/>
        <w:rPr>
          <w:rFonts w:asciiTheme="minorHAnsi" w:hAnsiTheme="minorHAnsi" w:cstheme="minorHAnsi"/>
          <w:b/>
          <w:sz w:val="20"/>
          <w:szCs w:val="20"/>
        </w:rPr>
      </w:pPr>
    </w:p>
    <w:p w14:paraId="61635396" w14:textId="77777777" w:rsidR="00BD0F57" w:rsidRDefault="00BD0F57" w:rsidP="00A967CD">
      <w:pPr>
        <w:spacing w:after="0" w:line="240" w:lineRule="auto"/>
        <w:rPr>
          <w:rFonts w:asciiTheme="minorHAnsi" w:hAnsiTheme="minorHAnsi" w:cstheme="minorHAnsi"/>
          <w:b/>
          <w:sz w:val="20"/>
          <w:szCs w:val="20"/>
        </w:rPr>
      </w:pPr>
    </w:p>
    <w:p w14:paraId="719E1006" w14:textId="77777777" w:rsidR="00BD0F57" w:rsidRDefault="00BD0F57"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65AD2229"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2AF9E23C" w:rsidR="00A967CD" w:rsidRPr="00CE4870" w:rsidRDefault="00A967CD" w:rsidP="00CE4870">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CE4870"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CE4870">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CE4870"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CE4870">
        <w:rPr>
          <w:rFonts w:asciiTheme="minorHAnsi" w:hAnsiTheme="minorHAnsi" w:cstheme="minorHAnsi"/>
          <w:b/>
          <w:i/>
          <w:iCs/>
          <w:color w:val="FF0000"/>
          <w:sz w:val="20"/>
          <w:szCs w:val="20"/>
          <w:highlight w:val="yellow"/>
        </w:rPr>
        <w:t xml:space="preserve"> ELIMINAR ESTE COMENTARIO TRAS CUMPLIMENTACIÓN DEL APARTADO</w:t>
      </w:r>
      <w:r w:rsidR="00CE4870"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76127CF7" w14:textId="77777777" w:rsidR="00192A2F" w:rsidRDefault="00192A2F" w:rsidP="00192A2F">
            <w:pPr>
              <w:spacing w:after="0" w:line="240" w:lineRule="auto"/>
              <w:rPr>
                <w:rFonts w:asciiTheme="minorHAnsi" w:hAnsiTheme="minorHAnsi" w:cstheme="minorHAnsi"/>
                <w:sz w:val="18"/>
                <w:szCs w:val="18"/>
              </w:rPr>
            </w:pPr>
          </w:p>
          <w:p w14:paraId="5C0BE418" w14:textId="142DABF1" w:rsidR="00BD0F57" w:rsidRPr="007A3395" w:rsidRDefault="00511E6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PRINCIPADO DE ASTURIAS</w:t>
            </w: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60D2B83A" w:rsidR="00192A2F" w:rsidRPr="007A3395" w:rsidRDefault="00511E69"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511E69" w:rsidRPr="007A3395" w14:paraId="51E65DB0" w14:textId="77777777" w:rsidTr="007A3395">
        <w:trPr>
          <w:trHeight w:val="20"/>
          <w:jc w:val="center"/>
        </w:trPr>
        <w:tc>
          <w:tcPr>
            <w:tcW w:w="2119" w:type="dxa"/>
          </w:tcPr>
          <w:p w14:paraId="4C5BDBE8" w14:textId="686DDFC2" w:rsidR="00511E69" w:rsidRDefault="0011794F"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tc>
        <w:tc>
          <w:tcPr>
            <w:tcW w:w="1417" w:type="dxa"/>
          </w:tcPr>
          <w:p w14:paraId="7B103A74" w14:textId="77777777" w:rsidR="00511E69" w:rsidRPr="007A3395" w:rsidRDefault="00511E69" w:rsidP="00192A2F">
            <w:pPr>
              <w:spacing w:after="0" w:line="240" w:lineRule="auto"/>
              <w:rPr>
                <w:rFonts w:asciiTheme="minorHAnsi" w:hAnsiTheme="minorHAnsi" w:cstheme="minorHAnsi"/>
                <w:sz w:val="18"/>
                <w:szCs w:val="18"/>
              </w:rPr>
            </w:pPr>
          </w:p>
        </w:tc>
        <w:tc>
          <w:tcPr>
            <w:tcW w:w="1701" w:type="dxa"/>
          </w:tcPr>
          <w:p w14:paraId="389F78EA" w14:textId="77777777" w:rsidR="00511E69" w:rsidRPr="007A3395" w:rsidRDefault="00511E69" w:rsidP="00192A2F">
            <w:pPr>
              <w:spacing w:after="0" w:line="240" w:lineRule="auto"/>
              <w:jc w:val="center"/>
              <w:rPr>
                <w:rFonts w:asciiTheme="minorHAnsi" w:hAnsiTheme="minorHAnsi" w:cstheme="minorHAnsi"/>
                <w:sz w:val="18"/>
                <w:szCs w:val="18"/>
              </w:rPr>
            </w:pPr>
          </w:p>
        </w:tc>
        <w:tc>
          <w:tcPr>
            <w:tcW w:w="2126" w:type="dxa"/>
          </w:tcPr>
          <w:p w14:paraId="58EE7DC0" w14:textId="77777777" w:rsidR="00511E69" w:rsidRPr="007A3395" w:rsidRDefault="00511E69" w:rsidP="00192A2F">
            <w:pPr>
              <w:spacing w:after="0" w:line="240" w:lineRule="auto"/>
              <w:jc w:val="center"/>
              <w:rPr>
                <w:rFonts w:asciiTheme="minorHAnsi" w:hAnsiTheme="minorHAnsi" w:cstheme="minorHAnsi"/>
                <w:sz w:val="18"/>
                <w:szCs w:val="18"/>
              </w:rPr>
            </w:pPr>
          </w:p>
        </w:tc>
        <w:tc>
          <w:tcPr>
            <w:tcW w:w="1265" w:type="dxa"/>
          </w:tcPr>
          <w:p w14:paraId="505B194C" w14:textId="71030E31" w:rsidR="00511E69" w:rsidRDefault="00F3323E"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F3323E" w:rsidRPr="007A3395" w14:paraId="1D76C6F7" w14:textId="77777777" w:rsidTr="007A3395">
        <w:trPr>
          <w:trHeight w:val="20"/>
          <w:jc w:val="center"/>
        </w:trPr>
        <w:tc>
          <w:tcPr>
            <w:tcW w:w="2119" w:type="dxa"/>
          </w:tcPr>
          <w:p w14:paraId="3867E7DC" w14:textId="4F522FEA" w:rsidR="00F3323E" w:rsidRDefault="00F3323E"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0536C54E" w14:textId="77777777" w:rsidR="00F3323E" w:rsidRPr="007A3395" w:rsidRDefault="00F3323E" w:rsidP="00192A2F">
            <w:pPr>
              <w:spacing w:after="0" w:line="240" w:lineRule="auto"/>
              <w:rPr>
                <w:rFonts w:asciiTheme="minorHAnsi" w:hAnsiTheme="minorHAnsi" w:cstheme="minorHAnsi"/>
                <w:sz w:val="18"/>
                <w:szCs w:val="18"/>
              </w:rPr>
            </w:pPr>
          </w:p>
        </w:tc>
        <w:tc>
          <w:tcPr>
            <w:tcW w:w="1701" w:type="dxa"/>
          </w:tcPr>
          <w:p w14:paraId="213C07C5" w14:textId="77777777" w:rsidR="00F3323E" w:rsidRPr="007A3395" w:rsidRDefault="00F3323E" w:rsidP="00192A2F">
            <w:pPr>
              <w:spacing w:after="0" w:line="240" w:lineRule="auto"/>
              <w:jc w:val="center"/>
              <w:rPr>
                <w:rFonts w:asciiTheme="minorHAnsi" w:hAnsiTheme="minorHAnsi" w:cstheme="minorHAnsi"/>
                <w:sz w:val="18"/>
                <w:szCs w:val="18"/>
              </w:rPr>
            </w:pPr>
          </w:p>
        </w:tc>
        <w:tc>
          <w:tcPr>
            <w:tcW w:w="2126" w:type="dxa"/>
          </w:tcPr>
          <w:p w14:paraId="1702E085" w14:textId="77777777" w:rsidR="00F3323E" w:rsidRPr="007A3395" w:rsidRDefault="00F3323E" w:rsidP="00192A2F">
            <w:pPr>
              <w:spacing w:after="0" w:line="240" w:lineRule="auto"/>
              <w:jc w:val="center"/>
              <w:rPr>
                <w:rFonts w:asciiTheme="minorHAnsi" w:hAnsiTheme="minorHAnsi" w:cstheme="minorHAnsi"/>
                <w:sz w:val="18"/>
                <w:szCs w:val="18"/>
              </w:rPr>
            </w:pPr>
          </w:p>
        </w:tc>
        <w:tc>
          <w:tcPr>
            <w:tcW w:w="1265" w:type="dxa"/>
          </w:tcPr>
          <w:p w14:paraId="646BFA86" w14:textId="20AA5B8E" w:rsidR="00F3323E" w:rsidRDefault="00F3323E"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F3323E" w:rsidRPr="007A3395" w14:paraId="010A9341" w14:textId="77777777" w:rsidTr="007A3395">
        <w:trPr>
          <w:trHeight w:val="20"/>
          <w:jc w:val="center"/>
        </w:trPr>
        <w:tc>
          <w:tcPr>
            <w:tcW w:w="2119" w:type="dxa"/>
          </w:tcPr>
          <w:p w14:paraId="2034BFD5" w14:textId="737ACA6D" w:rsidR="00F3323E" w:rsidRDefault="00F3323E"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GALICIA</w:t>
            </w:r>
          </w:p>
        </w:tc>
        <w:tc>
          <w:tcPr>
            <w:tcW w:w="1417" w:type="dxa"/>
          </w:tcPr>
          <w:p w14:paraId="22B01929" w14:textId="77777777" w:rsidR="00F3323E" w:rsidRPr="007A3395" w:rsidRDefault="00F3323E" w:rsidP="00192A2F">
            <w:pPr>
              <w:spacing w:after="0" w:line="240" w:lineRule="auto"/>
              <w:rPr>
                <w:rFonts w:asciiTheme="minorHAnsi" w:hAnsiTheme="minorHAnsi" w:cstheme="minorHAnsi"/>
                <w:sz w:val="18"/>
                <w:szCs w:val="18"/>
              </w:rPr>
            </w:pPr>
          </w:p>
        </w:tc>
        <w:tc>
          <w:tcPr>
            <w:tcW w:w="1701" w:type="dxa"/>
          </w:tcPr>
          <w:p w14:paraId="58C1F802" w14:textId="77777777" w:rsidR="00F3323E" w:rsidRPr="007A3395" w:rsidRDefault="00F3323E" w:rsidP="00192A2F">
            <w:pPr>
              <w:spacing w:after="0" w:line="240" w:lineRule="auto"/>
              <w:jc w:val="center"/>
              <w:rPr>
                <w:rFonts w:asciiTheme="minorHAnsi" w:hAnsiTheme="minorHAnsi" w:cstheme="minorHAnsi"/>
                <w:sz w:val="18"/>
                <w:szCs w:val="18"/>
              </w:rPr>
            </w:pPr>
          </w:p>
        </w:tc>
        <w:tc>
          <w:tcPr>
            <w:tcW w:w="2126" w:type="dxa"/>
          </w:tcPr>
          <w:p w14:paraId="245454D2" w14:textId="77777777" w:rsidR="00F3323E" w:rsidRPr="007A3395" w:rsidRDefault="00F3323E" w:rsidP="00192A2F">
            <w:pPr>
              <w:spacing w:after="0" w:line="240" w:lineRule="auto"/>
              <w:jc w:val="center"/>
              <w:rPr>
                <w:rFonts w:asciiTheme="minorHAnsi" w:hAnsiTheme="minorHAnsi" w:cstheme="minorHAnsi"/>
                <w:sz w:val="18"/>
                <w:szCs w:val="18"/>
              </w:rPr>
            </w:pPr>
          </w:p>
        </w:tc>
        <w:tc>
          <w:tcPr>
            <w:tcW w:w="1265" w:type="dxa"/>
          </w:tcPr>
          <w:p w14:paraId="5246CBF0" w14:textId="53EE53FB" w:rsidR="00F3323E" w:rsidRDefault="00F3323E"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F3323E" w:rsidRPr="007A3395" w14:paraId="61654EB5" w14:textId="77777777" w:rsidTr="007A3395">
        <w:trPr>
          <w:trHeight w:val="20"/>
          <w:jc w:val="center"/>
        </w:trPr>
        <w:tc>
          <w:tcPr>
            <w:tcW w:w="2119" w:type="dxa"/>
          </w:tcPr>
          <w:p w14:paraId="71567B7E" w14:textId="035B9070" w:rsidR="00F3323E" w:rsidRDefault="002042D4"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LESIONADO MEDULAR</w:t>
            </w:r>
          </w:p>
        </w:tc>
        <w:tc>
          <w:tcPr>
            <w:tcW w:w="1417" w:type="dxa"/>
          </w:tcPr>
          <w:p w14:paraId="1DCC788D" w14:textId="77777777" w:rsidR="00F3323E" w:rsidRPr="007A3395" w:rsidRDefault="00F3323E" w:rsidP="00192A2F">
            <w:pPr>
              <w:spacing w:after="0" w:line="240" w:lineRule="auto"/>
              <w:rPr>
                <w:rFonts w:asciiTheme="minorHAnsi" w:hAnsiTheme="minorHAnsi" w:cstheme="minorHAnsi"/>
                <w:sz w:val="18"/>
                <w:szCs w:val="18"/>
              </w:rPr>
            </w:pPr>
          </w:p>
        </w:tc>
        <w:tc>
          <w:tcPr>
            <w:tcW w:w="1701" w:type="dxa"/>
          </w:tcPr>
          <w:p w14:paraId="483982BA" w14:textId="77777777" w:rsidR="00F3323E" w:rsidRPr="007A3395" w:rsidRDefault="00F3323E" w:rsidP="00192A2F">
            <w:pPr>
              <w:spacing w:after="0" w:line="240" w:lineRule="auto"/>
              <w:jc w:val="center"/>
              <w:rPr>
                <w:rFonts w:asciiTheme="minorHAnsi" w:hAnsiTheme="minorHAnsi" w:cstheme="minorHAnsi"/>
                <w:sz w:val="18"/>
                <w:szCs w:val="18"/>
              </w:rPr>
            </w:pPr>
          </w:p>
        </w:tc>
        <w:tc>
          <w:tcPr>
            <w:tcW w:w="2126" w:type="dxa"/>
          </w:tcPr>
          <w:p w14:paraId="6158FAAD" w14:textId="77777777" w:rsidR="00F3323E" w:rsidRPr="007A3395" w:rsidRDefault="00F3323E" w:rsidP="00192A2F">
            <w:pPr>
              <w:spacing w:after="0" w:line="240" w:lineRule="auto"/>
              <w:jc w:val="center"/>
              <w:rPr>
                <w:rFonts w:asciiTheme="minorHAnsi" w:hAnsiTheme="minorHAnsi" w:cstheme="minorHAnsi"/>
                <w:sz w:val="18"/>
                <w:szCs w:val="18"/>
              </w:rPr>
            </w:pPr>
          </w:p>
        </w:tc>
        <w:tc>
          <w:tcPr>
            <w:tcW w:w="1265" w:type="dxa"/>
          </w:tcPr>
          <w:p w14:paraId="2D95A846" w14:textId="0336E3FC" w:rsidR="00F3323E" w:rsidRDefault="002042D4"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2042D4" w:rsidRPr="007A3395" w14:paraId="2BB761BA" w14:textId="77777777" w:rsidTr="007A3395">
        <w:trPr>
          <w:trHeight w:val="20"/>
          <w:jc w:val="center"/>
        </w:trPr>
        <w:tc>
          <w:tcPr>
            <w:tcW w:w="2119" w:type="dxa"/>
          </w:tcPr>
          <w:p w14:paraId="617DCED8" w14:textId="40A207B0" w:rsidR="002042D4" w:rsidRDefault="002042D4"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MURCIA</w:t>
            </w:r>
          </w:p>
        </w:tc>
        <w:tc>
          <w:tcPr>
            <w:tcW w:w="1417" w:type="dxa"/>
          </w:tcPr>
          <w:p w14:paraId="327523BD" w14:textId="77777777" w:rsidR="002042D4" w:rsidRPr="007A3395" w:rsidRDefault="002042D4" w:rsidP="00192A2F">
            <w:pPr>
              <w:spacing w:after="0" w:line="240" w:lineRule="auto"/>
              <w:rPr>
                <w:rFonts w:asciiTheme="minorHAnsi" w:hAnsiTheme="minorHAnsi" w:cstheme="minorHAnsi"/>
                <w:sz w:val="18"/>
                <w:szCs w:val="18"/>
              </w:rPr>
            </w:pPr>
          </w:p>
        </w:tc>
        <w:tc>
          <w:tcPr>
            <w:tcW w:w="1701" w:type="dxa"/>
          </w:tcPr>
          <w:p w14:paraId="52E8D962" w14:textId="77777777" w:rsidR="002042D4" w:rsidRPr="007A3395" w:rsidRDefault="002042D4" w:rsidP="00192A2F">
            <w:pPr>
              <w:spacing w:after="0" w:line="240" w:lineRule="auto"/>
              <w:jc w:val="center"/>
              <w:rPr>
                <w:rFonts w:asciiTheme="minorHAnsi" w:hAnsiTheme="minorHAnsi" w:cstheme="minorHAnsi"/>
                <w:sz w:val="18"/>
                <w:szCs w:val="18"/>
              </w:rPr>
            </w:pPr>
          </w:p>
        </w:tc>
        <w:tc>
          <w:tcPr>
            <w:tcW w:w="2126" w:type="dxa"/>
          </w:tcPr>
          <w:p w14:paraId="49E868A1" w14:textId="77777777" w:rsidR="002042D4" w:rsidRPr="007A3395" w:rsidRDefault="002042D4" w:rsidP="00192A2F">
            <w:pPr>
              <w:spacing w:after="0" w:line="240" w:lineRule="auto"/>
              <w:jc w:val="center"/>
              <w:rPr>
                <w:rFonts w:asciiTheme="minorHAnsi" w:hAnsiTheme="minorHAnsi" w:cstheme="minorHAnsi"/>
                <w:sz w:val="18"/>
                <w:szCs w:val="18"/>
              </w:rPr>
            </w:pPr>
          </w:p>
        </w:tc>
        <w:tc>
          <w:tcPr>
            <w:tcW w:w="1265" w:type="dxa"/>
          </w:tcPr>
          <w:p w14:paraId="7402D522" w14:textId="62B0130C" w:rsidR="002042D4" w:rsidRDefault="002042D4"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2042D4" w:rsidRPr="007A3395" w14:paraId="5FD33382" w14:textId="77777777" w:rsidTr="007A3395">
        <w:trPr>
          <w:trHeight w:val="20"/>
          <w:jc w:val="center"/>
        </w:trPr>
        <w:tc>
          <w:tcPr>
            <w:tcW w:w="2119" w:type="dxa"/>
          </w:tcPr>
          <w:p w14:paraId="609E65E2" w14:textId="72F886C9" w:rsidR="002042D4" w:rsidRDefault="0076310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CÓRDOBA</w:t>
            </w:r>
          </w:p>
        </w:tc>
        <w:tc>
          <w:tcPr>
            <w:tcW w:w="1417" w:type="dxa"/>
          </w:tcPr>
          <w:p w14:paraId="37B769C4" w14:textId="77777777" w:rsidR="002042D4" w:rsidRPr="007A3395" w:rsidRDefault="002042D4" w:rsidP="00192A2F">
            <w:pPr>
              <w:spacing w:after="0" w:line="240" w:lineRule="auto"/>
              <w:rPr>
                <w:rFonts w:asciiTheme="minorHAnsi" w:hAnsiTheme="minorHAnsi" w:cstheme="minorHAnsi"/>
                <w:sz w:val="18"/>
                <w:szCs w:val="18"/>
              </w:rPr>
            </w:pPr>
          </w:p>
        </w:tc>
        <w:tc>
          <w:tcPr>
            <w:tcW w:w="1701" w:type="dxa"/>
          </w:tcPr>
          <w:p w14:paraId="126155CE" w14:textId="77777777" w:rsidR="002042D4" w:rsidRPr="007A3395" w:rsidRDefault="002042D4" w:rsidP="00192A2F">
            <w:pPr>
              <w:spacing w:after="0" w:line="240" w:lineRule="auto"/>
              <w:jc w:val="center"/>
              <w:rPr>
                <w:rFonts w:asciiTheme="minorHAnsi" w:hAnsiTheme="minorHAnsi" w:cstheme="minorHAnsi"/>
                <w:sz w:val="18"/>
                <w:szCs w:val="18"/>
              </w:rPr>
            </w:pPr>
          </w:p>
        </w:tc>
        <w:tc>
          <w:tcPr>
            <w:tcW w:w="2126" w:type="dxa"/>
          </w:tcPr>
          <w:p w14:paraId="3B256BE5" w14:textId="77777777" w:rsidR="002042D4" w:rsidRPr="007A3395" w:rsidRDefault="002042D4" w:rsidP="00192A2F">
            <w:pPr>
              <w:spacing w:after="0" w:line="240" w:lineRule="auto"/>
              <w:jc w:val="center"/>
              <w:rPr>
                <w:rFonts w:asciiTheme="minorHAnsi" w:hAnsiTheme="minorHAnsi" w:cstheme="minorHAnsi"/>
                <w:sz w:val="18"/>
                <w:szCs w:val="18"/>
              </w:rPr>
            </w:pPr>
          </w:p>
        </w:tc>
        <w:tc>
          <w:tcPr>
            <w:tcW w:w="1265" w:type="dxa"/>
          </w:tcPr>
          <w:p w14:paraId="25A9028A" w14:textId="1AB0B226" w:rsidR="002042D4" w:rsidRDefault="00763105"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763105" w:rsidRPr="007A3395" w14:paraId="640F3535" w14:textId="77777777" w:rsidTr="007A3395">
        <w:trPr>
          <w:trHeight w:val="20"/>
          <w:jc w:val="center"/>
        </w:trPr>
        <w:tc>
          <w:tcPr>
            <w:tcW w:w="2119" w:type="dxa"/>
          </w:tcPr>
          <w:p w14:paraId="0A807D2A" w14:textId="50118F00" w:rsidR="00763105" w:rsidRDefault="00763105"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7E4E5E37" w14:textId="77777777" w:rsidR="00763105" w:rsidRPr="007A3395" w:rsidRDefault="00763105" w:rsidP="00192A2F">
            <w:pPr>
              <w:spacing w:after="0" w:line="240" w:lineRule="auto"/>
              <w:rPr>
                <w:rFonts w:asciiTheme="minorHAnsi" w:hAnsiTheme="minorHAnsi" w:cstheme="minorHAnsi"/>
                <w:sz w:val="18"/>
                <w:szCs w:val="18"/>
              </w:rPr>
            </w:pPr>
          </w:p>
        </w:tc>
        <w:tc>
          <w:tcPr>
            <w:tcW w:w="1701" w:type="dxa"/>
          </w:tcPr>
          <w:p w14:paraId="1F815965" w14:textId="77777777" w:rsidR="00763105" w:rsidRPr="007A3395" w:rsidRDefault="00763105" w:rsidP="00192A2F">
            <w:pPr>
              <w:spacing w:after="0" w:line="240" w:lineRule="auto"/>
              <w:jc w:val="center"/>
              <w:rPr>
                <w:rFonts w:asciiTheme="minorHAnsi" w:hAnsiTheme="minorHAnsi" w:cstheme="minorHAnsi"/>
                <w:sz w:val="18"/>
                <w:szCs w:val="18"/>
              </w:rPr>
            </w:pPr>
          </w:p>
        </w:tc>
        <w:tc>
          <w:tcPr>
            <w:tcW w:w="2126" w:type="dxa"/>
          </w:tcPr>
          <w:p w14:paraId="404F4372" w14:textId="77777777" w:rsidR="00763105" w:rsidRPr="007A3395" w:rsidRDefault="00763105" w:rsidP="00192A2F">
            <w:pPr>
              <w:spacing w:after="0" w:line="240" w:lineRule="auto"/>
              <w:jc w:val="center"/>
              <w:rPr>
                <w:rFonts w:asciiTheme="minorHAnsi" w:hAnsiTheme="minorHAnsi" w:cstheme="minorHAnsi"/>
                <w:sz w:val="18"/>
                <w:szCs w:val="18"/>
              </w:rPr>
            </w:pPr>
          </w:p>
        </w:tc>
        <w:tc>
          <w:tcPr>
            <w:tcW w:w="1265" w:type="dxa"/>
          </w:tcPr>
          <w:p w14:paraId="3BDB3864" w14:textId="2100E5BC" w:rsidR="00763105" w:rsidRDefault="0067564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675646" w:rsidRPr="007A3395" w14:paraId="4DF6EB89" w14:textId="77777777" w:rsidTr="007A3395">
        <w:trPr>
          <w:trHeight w:val="20"/>
          <w:jc w:val="center"/>
        </w:trPr>
        <w:tc>
          <w:tcPr>
            <w:tcW w:w="2119" w:type="dxa"/>
          </w:tcPr>
          <w:p w14:paraId="28E81E88" w14:textId="0375C1A7" w:rsidR="00675646" w:rsidRDefault="00675646"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6BE81D46" w14:textId="77777777" w:rsidR="00675646" w:rsidRPr="007A3395" w:rsidRDefault="00675646" w:rsidP="00192A2F">
            <w:pPr>
              <w:spacing w:after="0" w:line="240" w:lineRule="auto"/>
              <w:rPr>
                <w:rFonts w:asciiTheme="minorHAnsi" w:hAnsiTheme="minorHAnsi" w:cstheme="minorHAnsi"/>
                <w:sz w:val="18"/>
                <w:szCs w:val="18"/>
              </w:rPr>
            </w:pPr>
          </w:p>
        </w:tc>
        <w:tc>
          <w:tcPr>
            <w:tcW w:w="1701" w:type="dxa"/>
          </w:tcPr>
          <w:p w14:paraId="42B7F1EA" w14:textId="77777777" w:rsidR="00675646" w:rsidRPr="007A3395" w:rsidRDefault="00675646" w:rsidP="00192A2F">
            <w:pPr>
              <w:spacing w:after="0" w:line="240" w:lineRule="auto"/>
              <w:jc w:val="center"/>
              <w:rPr>
                <w:rFonts w:asciiTheme="minorHAnsi" w:hAnsiTheme="minorHAnsi" w:cstheme="minorHAnsi"/>
                <w:sz w:val="18"/>
                <w:szCs w:val="18"/>
              </w:rPr>
            </w:pPr>
          </w:p>
        </w:tc>
        <w:tc>
          <w:tcPr>
            <w:tcW w:w="2126" w:type="dxa"/>
          </w:tcPr>
          <w:p w14:paraId="25C87A65" w14:textId="77777777" w:rsidR="00675646" w:rsidRPr="007A3395" w:rsidRDefault="00675646" w:rsidP="00192A2F">
            <w:pPr>
              <w:spacing w:after="0" w:line="240" w:lineRule="auto"/>
              <w:jc w:val="center"/>
              <w:rPr>
                <w:rFonts w:asciiTheme="minorHAnsi" w:hAnsiTheme="minorHAnsi" w:cstheme="minorHAnsi"/>
                <w:sz w:val="18"/>
                <w:szCs w:val="18"/>
              </w:rPr>
            </w:pPr>
          </w:p>
        </w:tc>
        <w:tc>
          <w:tcPr>
            <w:tcW w:w="1265" w:type="dxa"/>
          </w:tcPr>
          <w:p w14:paraId="170C4D1C" w14:textId="36128699" w:rsidR="00675646" w:rsidRDefault="0067564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675646" w:rsidRPr="007A3395" w14:paraId="7DA38D70" w14:textId="77777777" w:rsidTr="007A3395">
        <w:trPr>
          <w:trHeight w:val="20"/>
          <w:jc w:val="center"/>
        </w:trPr>
        <w:tc>
          <w:tcPr>
            <w:tcW w:w="2119" w:type="dxa"/>
          </w:tcPr>
          <w:p w14:paraId="0204970F" w14:textId="503CBAA0" w:rsidR="00675646" w:rsidRDefault="00675646"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GRANADA</w:t>
            </w:r>
          </w:p>
        </w:tc>
        <w:tc>
          <w:tcPr>
            <w:tcW w:w="1417" w:type="dxa"/>
          </w:tcPr>
          <w:p w14:paraId="0523C157" w14:textId="77777777" w:rsidR="00675646" w:rsidRPr="007A3395" w:rsidRDefault="00675646" w:rsidP="00192A2F">
            <w:pPr>
              <w:spacing w:after="0" w:line="240" w:lineRule="auto"/>
              <w:rPr>
                <w:rFonts w:asciiTheme="minorHAnsi" w:hAnsiTheme="minorHAnsi" w:cstheme="minorHAnsi"/>
                <w:sz w:val="18"/>
                <w:szCs w:val="18"/>
              </w:rPr>
            </w:pPr>
          </w:p>
        </w:tc>
        <w:tc>
          <w:tcPr>
            <w:tcW w:w="1701" w:type="dxa"/>
          </w:tcPr>
          <w:p w14:paraId="47BCE480" w14:textId="77777777" w:rsidR="00675646" w:rsidRPr="007A3395" w:rsidRDefault="00675646" w:rsidP="00192A2F">
            <w:pPr>
              <w:spacing w:after="0" w:line="240" w:lineRule="auto"/>
              <w:jc w:val="center"/>
              <w:rPr>
                <w:rFonts w:asciiTheme="minorHAnsi" w:hAnsiTheme="minorHAnsi" w:cstheme="minorHAnsi"/>
                <w:sz w:val="18"/>
                <w:szCs w:val="18"/>
              </w:rPr>
            </w:pPr>
          </w:p>
        </w:tc>
        <w:tc>
          <w:tcPr>
            <w:tcW w:w="2126" w:type="dxa"/>
          </w:tcPr>
          <w:p w14:paraId="3496CE52" w14:textId="77777777" w:rsidR="00675646" w:rsidRPr="007A3395" w:rsidRDefault="00675646" w:rsidP="00192A2F">
            <w:pPr>
              <w:spacing w:after="0" w:line="240" w:lineRule="auto"/>
              <w:jc w:val="center"/>
              <w:rPr>
                <w:rFonts w:asciiTheme="minorHAnsi" w:hAnsiTheme="minorHAnsi" w:cstheme="minorHAnsi"/>
                <w:sz w:val="18"/>
                <w:szCs w:val="18"/>
              </w:rPr>
            </w:pPr>
          </w:p>
        </w:tc>
        <w:tc>
          <w:tcPr>
            <w:tcW w:w="1265" w:type="dxa"/>
          </w:tcPr>
          <w:p w14:paraId="1875E374" w14:textId="0AECFA82" w:rsidR="00675646" w:rsidRDefault="0067564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675646" w:rsidRPr="007A3395" w14:paraId="5A37B74E" w14:textId="77777777" w:rsidTr="007A3395">
        <w:trPr>
          <w:trHeight w:val="20"/>
          <w:jc w:val="center"/>
        </w:trPr>
        <w:tc>
          <w:tcPr>
            <w:tcW w:w="2119" w:type="dxa"/>
          </w:tcPr>
          <w:p w14:paraId="52A7A855" w14:textId="7A1E5B5B" w:rsidR="00675646" w:rsidRDefault="00FC49DA"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JAÉN</w:t>
            </w:r>
          </w:p>
        </w:tc>
        <w:tc>
          <w:tcPr>
            <w:tcW w:w="1417" w:type="dxa"/>
          </w:tcPr>
          <w:p w14:paraId="04F1B5F3" w14:textId="77777777" w:rsidR="00675646" w:rsidRPr="007A3395" w:rsidRDefault="00675646" w:rsidP="00192A2F">
            <w:pPr>
              <w:spacing w:after="0" w:line="240" w:lineRule="auto"/>
              <w:rPr>
                <w:rFonts w:asciiTheme="minorHAnsi" w:hAnsiTheme="minorHAnsi" w:cstheme="minorHAnsi"/>
                <w:sz w:val="18"/>
                <w:szCs w:val="18"/>
              </w:rPr>
            </w:pPr>
          </w:p>
        </w:tc>
        <w:tc>
          <w:tcPr>
            <w:tcW w:w="1701" w:type="dxa"/>
          </w:tcPr>
          <w:p w14:paraId="47DDE26D" w14:textId="77777777" w:rsidR="00675646" w:rsidRPr="007A3395" w:rsidRDefault="00675646" w:rsidP="00192A2F">
            <w:pPr>
              <w:spacing w:after="0" w:line="240" w:lineRule="auto"/>
              <w:jc w:val="center"/>
              <w:rPr>
                <w:rFonts w:asciiTheme="minorHAnsi" w:hAnsiTheme="minorHAnsi" w:cstheme="minorHAnsi"/>
                <w:sz w:val="18"/>
                <w:szCs w:val="18"/>
              </w:rPr>
            </w:pPr>
          </w:p>
        </w:tc>
        <w:tc>
          <w:tcPr>
            <w:tcW w:w="2126" w:type="dxa"/>
          </w:tcPr>
          <w:p w14:paraId="26443D73" w14:textId="77777777" w:rsidR="00675646" w:rsidRPr="007A3395" w:rsidRDefault="00675646" w:rsidP="00192A2F">
            <w:pPr>
              <w:spacing w:after="0" w:line="240" w:lineRule="auto"/>
              <w:jc w:val="center"/>
              <w:rPr>
                <w:rFonts w:asciiTheme="minorHAnsi" w:hAnsiTheme="minorHAnsi" w:cstheme="minorHAnsi"/>
                <w:sz w:val="18"/>
                <w:szCs w:val="18"/>
              </w:rPr>
            </w:pPr>
          </w:p>
        </w:tc>
        <w:tc>
          <w:tcPr>
            <w:tcW w:w="1265" w:type="dxa"/>
          </w:tcPr>
          <w:p w14:paraId="22F6340E" w14:textId="152EC65E" w:rsidR="00675646" w:rsidRDefault="00FC49DA"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FC49DA" w:rsidRPr="007A3395" w14:paraId="3C0E39D2" w14:textId="77777777" w:rsidTr="007A3395">
        <w:trPr>
          <w:trHeight w:val="20"/>
          <w:jc w:val="center"/>
        </w:trPr>
        <w:tc>
          <w:tcPr>
            <w:tcW w:w="2119" w:type="dxa"/>
          </w:tcPr>
          <w:p w14:paraId="71310B44" w14:textId="481CC2AB" w:rsidR="00FC49DA" w:rsidRDefault="00FC49DA"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MÁLAGA</w:t>
            </w:r>
          </w:p>
        </w:tc>
        <w:tc>
          <w:tcPr>
            <w:tcW w:w="1417" w:type="dxa"/>
          </w:tcPr>
          <w:p w14:paraId="018A15FC" w14:textId="77777777" w:rsidR="00FC49DA" w:rsidRPr="007A3395" w:rsidRDefault="00FC49DA" w:rsidP="00192A2F">
            <w:pPr>
              <w:spacing w:after="0" w:line="240" w:lineRule="auto"/>
              <w:rPr>
                <w:rFonts w:asciiTheme="minorHAnsi" w:hAnsiTheme="minorHAnsi" w:cstheme="minorHAnsi"/>
                <w:sz w:val="18"/>
                <w:szCs w:val="18"/>
              </w:rPr>
            </w:pPr>
          </w:p>
        </w:tc>
        <w:tc>
          <w:tcPr>
            <w:tcW w:w="1701" w:type="dxa"/>
          </w:tcPr>
          <w:p w14:paraId="297A15C7" w14:textId="77777777" w:rsidR="00FC49DA" w:rsidRPr="007A3395" w:rsidRDefault="00FC49DA" w:rsidP="00192A2F">
            <w:pPr>
              <w:spacing w:after="0" w:line="240" w:lineRule="auto"/>
              <w:jc w:val="center"/>
              <w:rPr>
                <w:rFonts w:asciiTheme="minorHAnsi" w:hAnsiTheme="minorHAnsi" w:cstheme="minorHAnsi"/>
                <w:sz w:val="18"/>
                <w:szCs w:val="18"/>
              </w:rPr>
            </w:pPr>
          </w:p>
        </w:tc>
        <w:tc>
          <w:tcPr>
            <w:tcW w:w="2126" w:type="dxa"/>
          </w:tcPr>
          <w:p w14:paraId="4BA233BB" w14:textId="77777777" w:rsidR="00FC49DA" w:rsidRPr="007A3395" w:rsidRDefault="00FC49DA" w:rsidP="00192A2F">
            <w:pPr>
              <w:spacing w:after="0" w:line="240" w:lineRule="auto"/>
              <w:jc w:val="center"/>
              <w:rPr>
                <w:rFonts w:asciiTheme="minorHAnsi" w:hAnsiTheme="minorHAnsi" w:cstheme="minorHAnsi"/>
                <w:sz w:val="18"/>
                <w:szCs w:val="18"/>
              </w:rPr>
            </w:pPr>
          </w:p>
        </w:tc>
        <w:tc>
          <w:tcPr>
            <w:tcW w:w="1265" w:type="dxa"/>
          </w:tcPr>
          <w:p w14:paraId="28A77A5E" w14:textId="45859AD3" w:rsidR="00FC49DA" w:rsidRDefault="00FC49DA"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FC49DA" w:rsidRPr="007A3395" w14:paraId="23FECEC5" w14:textId="77777777" w:rsidTr="007A3395">
        <w:trPr>
          <w:trHeight w:val="20"/>
          <w:jc w:val="center"/>
        </w:trPr>
        <w:tc>
          <w:tcPr>
            <w:tcW w:w="2119" w:type="dxa"/>
          </w:tcPr>
          <w:p w14:paraId="0B3D1C6F" w14:textId="73303D38" w:rsidR="00FC49DA" w:rsidRDefault="00FC49DA"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SEVILLA</w:t>
            </w:r>
          </w:p>
        </w:tc>
        <w:tc>
          <w:tcPr>
            <w:tcW w:w="1417" w:type="dxa"/>
          </w:tcPr>
          <w:p w14:paraId="42788BB1" w14:textId="77777777" w:rsidR="00FC49DA" w:rsidRPr="007A3395" w:rsidRDefault="00FC49DA" w:rsidP="00192A2F">
            <w:pPr>
              <w:spacing w:after="0" w:line="240" w:lineRule="auto"/>
              <w:rPr>
                <w:rFonts w:asciiTheme="minorHAnsi" w:hAnsiTheme="minorHAnsi" w:cstheme="minorHAnsi"/>
                <w:sz w:val="18"/>
                <w:szCs w:val="18"/>
              </w:rPr>
            </w:pPr>
          </w:p>
        </w:tc>
        <w:tc>
          <w:tcPr>
            <w:tcW w:w="1701" w:type="dxa"/>
          </w:tcPr>
          <w:p w14:paraId="2593D613" w14:textId="77777777" w:rsidR="00FC49DA" w:rsidRPr="007A3395" w:rsidRDefault="00FC49DA" w:rsidP="00192A2F">
            <w:pPr>
              <w:spacing w:after="0" w:line="240" w:lineRule="auto"/>
              <w:jc w:val="center"/>
              <w:rPr>
                <w:rFonts w:asciiTheme="minorHAnsi" w:hAnsiTheme="minorHAnsi" w:cstheme="minorHAnsi"/>
                <w:sz w:val="18"/>
                <w:szCs w:val="18"/>
              </w:rPr>
            </w:pPr>
          </w:p>
        </w:tc>
        <w:tc>
          <w:tcPr>
            <w:tcW w:w="2126" w:type="dxa"/>
          </w:tcPr>
          <w:p w14:paraId="33886966" w14:textId="77777777" w:rsidR="00FC49DA" w:rsidRPr="007A3395" w:rsidRDefault="00FC49DA" w:rsidP="00192A2F">
            <w:pPr>
              <w:spacing w:after="0" w:line="240" w:lineRule="auto"/>
              <w:jc w:val="center"/>
              <w:rPr>
                <w:rFonts w:asciiTheme="minorHAnsi" w:hAnsiTheme="minorHAnsi" w:cstheme="minorHAnsi"/>
                <w:sz w:val="18"/>
                <w:szCs w:val="18"/>
              </w:rPr>
            </w:pPr>
          </w:p>
        </w:tc>
        <w:tc>
          <w:tcPr>
            <w:tcW w:w="1265" w:type="dxa"/>
          </w:tcPr>
          <w:p w14:paraId="1340475F" w14:textId="2E32566B" w:rsidR="00FC49DA" w:rsidRDefault="00FC49DA"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FC49DA" w:rsidRPr="007A3395" w14:paraId="0159780C" w14:textId="77777777" w:rsidTr="007A3395">
        <w:trPr>
          <w:trHeight w:val="20"/>
          <w:jc w:val="center"/>
        </w:trPr>
        <w:tc>
          <w:tcPr>
            <w:tcW w:w="2119" w:type="dxa"/>
          </w:tcPr>
          <w:p w14:paraId="15A8CDFD" w14:textId="74262ACF" w:rsidR="00FC49DA" w:rsidRDefault="00FC49DA"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TOLEDO</w:t>
            </w:r>
          </w:p>
        </w:tc>
        <w:tc>
          <w:tcPr>
            <w:tcW w:w="1417" w:type="dxa"/>
          </w:tcPr>
          <w:p w14:paraId="07F32E71" w14:textId="77777777" w:rsidR="00FC49DA" w:rsidRPr="007A3395" w:rsidRDefault="00FC49DA" w:rsidP="00192A2F">
            <w:pPr>
              <w:spacing w:after="0" w:line="240" w:lineRule="auto"/>
              <w:rPr>
                <w:rFonts w:asciiTheme="minorHAnsi" w:hAnsiTheme="minorHAnsi" w:cstheme="minorHAnsi"/>
                <w:sz w:val="18"/>
                <w:szCs w:val="18"/>
              </w:rPr>
            </w:pPr>
          </w:p>
        </w:tc>
        <w:tc>
          <w:tcPr>
            <w:tcW w:w="1701" w:type="dxa"/>
          </w:tcPr>
          <w:p w14:paraId="17495C20" w14:textId="77777777" w:rsidR="00FC49DA" w:rsidRPr="007A3395" w:rsidRDefault="00FC49DA" w:rsidP="00192A2F">
            <w:pPr>
              <w:spacing w:after="0" w:line="240" w:lineRule="auto"/>
              <w:jc w:val="center"/>
              <w:rPr>
                <w:rFonts w:asciiTheme="minorHAnsi" w:hAnsiTheme="minorHAnsi" w:cstheme="minorHAnsi"/>
                <w:sz w:val="18"/>
                <w:szCs w:val="18"/>
              </w:rPr>
            </w:pPr>
          </w:p>
        </w:tc>
        <w:tc>
          <w:tcPr>
            <w:tcW w:w="2126" w:type="dxa"/>
          </w:tcPr>
          <w:p w14:paraId="745FFE81" w14:textId="77777777" w:rsidR="00FC49DA" w:rsidRPr="007A3395" w:rsidRDefault="00FC49DA" w:rsidP="00192A2F">
            <w:pPr>
              <w:spacing w:after="0" w:line="240" w:lineRule="auto"/>
              <w:jc w:val="center"/>
              <w:rPr>
                <w:rFonts w:asciiTheme="minorHAnsi" w:hAnsiTheme="minorHAnsi" w:cstheme="minorHAnsi"/>
                <w:sz w:val="18"/>
                <w:szCs w:val="18"/>
              </w:rPr>
            </w:pPr>
          </w:p>
        </w:tc>
        <w:tc>
          <w:tcPr>
            <w:tcW w:w="1265" w:type="dxa"/>
          </w:tcPr>
          <w:p w14:paraId="21B394A0" w14:textId="3846E6CA" w:rsidR="00FC49DA" w:rsidRDefault="00FC49DA"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16068245" w14:textId="61C35942"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4520C422" w14:textId="505A3004" w:rsidR="00676060" w:rsidRDefault="00EE29A5"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Fomentar la capacitación, el conocimiento y la especialización en rehabilitación física</w:t>
      </w:r>
      <w:r w:rsidR="00B4793F">
        <w:rPr>
          <w:rFonts w:asciiTheme="minorHAnsi" w:hAnsiTheme="minorHAnsi" w:cstheme="minorHAnsi"/>
          <w:bCs/>
          <w:sz w:val="20"/>
          <w:szCs w:val="20"/>
        </w:rPr>
        <w:t xml:space="preserve"> de los profesionales que tratan a las personas con discapacidad y lesión medular.</w:t>
      </w:r>
    </w:p>
    <w:p w14:paraId="69FC0989" w14:textId="77777777" w:rsidR="00B4793F" w:rsidRDefault="00B4793F"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70EC7E63" w14:textId="667CA074" w:rsidR="00B4793F" w:rsidRDefault="00E82B31"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Analizar las demandas y necesidades en materia de rehabilitación del tejido asociativo de ASPAYM así como de sus beneficiarios.</w:t>
      </w:r>
    </w:p>
    <w:p w14:paraId="7C823B31" w14:textId="77777777" w:rsidR="00D8589D" w:rsidRDefault="00D8589D"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0EACCADF" w14:textId="046CEBA1" w:rsidR="001D6157" w:rsidRDefault="00D8589D"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Identificar buenas prácticas, técnicas o métodos de </w:t>
      </w:r>
      <w:r w:rsidR="001D6157">
        <w:rPr>
          <w:rFonts w:asciiTheme="minorHAnsi" w:hAnsiTheme="minorHAnsi" w:cstheme="minorHAnsi"/>
          <w:bCs/>
          <w:sz w:val="20"/>
          <w:szCs w:val="20"/>
        </w:rPr>
        <w:t>rehabilitación implementadas.</w:t>
      </w:r>
      <w:r w:rsidR="008C194C">
        <w:rPr>
          <w:rFonts w:asciiTheme="minorHAnsi" w:hAnsiTheme="minorHAnsi" w:cstheme="minorHAnsi"/>
          <w:bCs/>
          <w:sz w:val="20"/>
          <w:szCs w:val="20"/>
        </w:rPr>
        <w:t xml:space="preserve"> </w:t>
      </w:r>
      <w:r w:rsidR="001D6157">
        <w:rPr>
          <w:rFonts w:asciiTheme="minorHAnsi" w:hAnsiTheme="minorHAnsi" w:cstheme="minorHAnsi"/>
          <w:bCs/>
          <w:sz w:val="20"/>
          <w:szCs w:val="20"/>
        </w:rPr>
        <w:t xml:space="preserve">Compartir experiencia y conocimiento sobre los tratamientos de rehabilitación y la creación del </w:t>
      </w:r>
      <w:r w:rsidR="002B2347">
        <w:rPr>
          <w:rFonts w:asciiTheme="minorHAnsi" w:hAnsiTheme="minorHAnsi" w:cstheme="minorHAnsi"/>
          <w:bCs/>
          <w:sz w:val="20"/>
          <w:szCs w:val="20"/>
        </w:rPr>
        <w:t>servicio.</w:t>
      </w:r>
    </w:p>
    <w:p w14:paraId="00EF0860" w14:textId="77777777" w:rsidR="002B2347" w:rsidRDefault="002B2347"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p>
    <w:p w14:paraId="2762C202" w14:textId="6053A02F" w:rsidR="002B2347" w:rsidRDefault="002B2347" w:rsidP="008C194C">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Incorporar un enfoque integral del perfil de los susceptibles beneficiarios: población rural, mujer, cronicidad, envejecimiento de la persona con lesión medular</w:t>
      </w:r>
      <w:r w:rsidR="008C194C">
        <w:rPr>
          <w:rFonts w:asciiTheme="minorHAnsi" w:hAnsiTheme="minorHAnsi" w:cstheme="minorHAnsi"/>
          <w:bCs/>
          <w:sz w:val="20"/>
          <w:szCs w:val="20"/>
        </w:rPr>
        <w:t>, población infantil o adolescente.</w:t>
      </w:r>
    </w:p>
    <w:p w14:paraId="24F8EBF3" w14:textId="77777777" w:rsidR="008C194C" w:rsidRDefault="008C194C"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68A93C00" w14:textId="29EA9BCE" w:rsidR="008C194C" w:rsidRDefault="00920C3C"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Promover la mejora de la calidad de vida, y específicamente del estado de salud físico</w:t>
      </w:r>
      <w:r w:rsidR="00B35130">
        <w:rPr>
          <w:rFonts w:asciiTheme="minorHAnsi" w:hAnsiTheme="minorHAnsi" w:cstheme="minorHAnsi"/>
          <w:bCs/>
          <w:sz w:val="20"/>
          <w:szCs w:val="20"/>
        </w:rPr>
        <w:t>, de las personas con lesión medular.</w:t>
      </w:r>
    </w:p>
    <w:p w14:paraId="5F4B93BF" w14:textId="77777777" w:rsidR="003A674F" w:rsidRDefault="003A674F"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1F16B8A3" w14:textId="77777777" w:rsidR="00BD0F57" w:rsidRDefault="00BD0F5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7BC2F5F6" w14:textId="55863A74" w:rsidR="00BD0F57" w:rsidRPr="0043595A" w:rsidRDefault="0043595A"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bookmarkStart w:id="21" w:name="_Hlk216691513"/>
      <w:r w:rsidRPr="0043595A">
        <w:rPr>
          <w:rFonts w:asciiTheme="minorHAnsi" w:hAnsiTheme="minorHAnsi" w:cstheme="minorHAnsi"/>
          <w:b/>
          <w:color w:val="EE0000"/>
          <w:sz w:val="20"/>
          <w:szCs w:val="20"/>
          <w:highlight w:val="yellow"/>
        </w:rPr>
        <w:t>Número de profesionales participantes en el programa</w:t>
      </w:r>
    </w:p>
    <w:bookmarkEnd w:id="21"/>
    <w:p w14:paraId="7A5DF389" w14:textId="77777777" w:rsidR="00BD0F57" w:rsidRPr="006844B7" w:rsidRDefault="00BD0F5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379FA9FC" w14:textId="77777777" w:rsidR="00BD0F57" w:rsidRDefault="00BD0F57" w:rsidP="00A967CD">
      <w:pPr>
        <w:spacing w:after="0" w:line="240" w:lineRule="auto"/>
        <w:rPr>
          <w:rFonts w:asciiTheme="minorHAnsi" w:hAnsiTheme="minorHAnsi" w:cstheme="minorHAnsi"/>
          <w:b/>
          <w:sz w:val="20"/>
          <w:szCs w:val="20"/>
        </w:rPr>
      </w:pPr>
    </w:p>
    <w:p w14:paraId="0D537181" w14:textId="6E8D2ABB"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r w:rsidR="009C39B8" w:rsidRPr="00C56ACA">
        <w:rPr>
          <w:rFonts w:asciiTheme="minorHAnsi" w:hAnsiTheme="minorHAnsi" w:cstheme="minorHAnsi"/>
          <w:b/>
          <w:i/>
          <w:iCs/>
          <w:color w:val="FF0000"/>
          <w:sz w:val="20"/>
          <w:szCs w:val="20"/>
          <w:highlight w:val="yellow"/>
        </w:rPr>
        <w:t>(Incluir indicador</w:t>
      </w:r>
      <w:r w:rsidR="009C39B8">
        <w:rPr>
          <w:rFonts w:asciiTheme="minorHAnsi" w:hAnsiTheme="minorHAnsi" w:cstheme="minorHAnsi"/>
          <w:b/>
          <w:i/>
          <w:iCs/>
          <w:color w:val="FF0000"/>
          <w:sz w:val="20"/>
          <w:szCs w:val="20"/>
          <w:highlight w:val="yellow"/>
        </w:rPr>
        <w:t xml:space="preserve"> cuantificado</w:t>
      </w:r>
      <w:r w:rsidR="009C39B8" w:rsidRPr="00C56ACA">
        <w:rPr>
          <w:rFonts w:asciiTheme="minorHAnsi" w:hAnsiTheme="minorHAnsi" w:cstheme="minorHAnsi"/>
          <w:b/>
          <w:i/>
          <w:iCs/>
          <w:color w:val="FF0000"/>
          <w:sz w:val="20"/>
          <w:szCs w:val="20"/>
          <w:highlight w:val="yellow"/>
        </w:rPr>
        <w:t xml:space="preserve"> por parte de la entidad relacionado con </w:t>
      </w:r>
      <w:r w:rsidR="00235E94">
        <w:rPr>
          <w:rFonts w:asciiTheme="minorHAnsi" w:hAnsiTheme="minorHAnsi" w:cstheme="minorHAnsi"/>
          <w:b/>
          <w:i/>
          <w:iCs/>
          <w:color w:val="FF0000"/>
          <w:sz w:val="20"/>
          <w:szCs w:val="20"/>
          <w:highlight w:val="yellow"/>
        </w:rPr>
        <w:t>los resultados</w:t>
      </w:r>
      <w:r w:rsidR="009C39B8">
        <w:rPr>
          <w:rFonts w:asciiTheme="minorHAnsi" w:hAnsiTheme="minorHAnsi" w:cstheme="minorHAnsi"/>
          <w:b/>
          <w:i/>
          <w:iCs/>
          <w:color w:val="FF0000"/>
          <w:sz w:val="20"/>
          <w:szCs w:val="20"/>
          <w:highlight w:val="yellow"/>
        </w:rPr>
        <w:t>. ELIMINAR ESTE COMENTARIO TRAS CUMPLIMENTACIÓN DEL APARTADO</w:t>
      </w:r>
      <w:r w:rsidR="009C39B8" w:rsidRPr="00C56ACA">
        <w:rPr>
          <w:rFonts w:asciiTheme="minorHAnsi" w:hAnsiTheme="minorHAnsi" w:cstheme="minorHAnsi"/>
          <w:b/>
          <w:i/>
          <w:iCs/>
          <w:color w:val="FF0000"/>
          <w:sz w:val="20"/>
          <w:szCs w:val="20"/>
          <w:highlight w:val="yellow"/>
        </w:rPr>
        <w:t>)</w:t>
      </w:r>
    </w:p>
    <w:p w14:paraId="168DE27A" w14:textId="77777777" w:rsidR="00DD43CC" w:rsidRDefault="00DD43C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1FF4C28" w14:textId="1F3F09D6" w:rsidR="00BD0F57" w:rsidRDefault="0043595A" w:rsidP="008C640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Fomento del conocimiento, capacitación y especialización sobre la rehabilitación física en las personas con discapacidad, y específicamente en lesión medular</w:t>
      </w:r>
      <w:r w:rsidR="00F33D55">
        <w:rPr>
          <w:rFonts w:asciiTheme="minorHAnsi" w:hAnsiTheme="minorHAnsi" w:cstheme="minorHAnsi"/>
          <w:sz w:val="20"/>
          <w:szCs w:val="20"/>
        </w:rPr>
        <w:t xml:space="preserve"> y/o gran discapacidad física, para la optimización y creación del servicio a nivel nacional, y la cobertura de necesidades de los beneficiarios.</w:t>
      </w:r>
    </w:p>
    <w:p w14:paraId="18AE1AFA" w14:textId="77777777" w:rsidR="008C6405" w:rsidRDefault="008C6405" w:rsidP="008C640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p>
    <w:p w14:paraId="414C006F" w14:textId="43E460FD" w:rsidR="008C6405" w:rsidRDefault="008C6405" w:rsidP="008C640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Identificación, conocimiento y orientación sobre las necesidades en materia de rehabilitación física, para la implementación, puesta en marcha y desarrollo de talleres on-line.</w:t>
      </w:r>
    </w:p>
    <w:p w14:paraId="436844FB" w14:textId="77777777" w:rsidR="00975F9D" w:rsidRDefault="00975F9D" w:rsidP="008C640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p>
    <w:p w14:paraId="1C0D4324" w14:textId="3C0C3FA9" w:rsidR="00975F9D" w:rsidRDefault="00975F9D" w:rsidP="008C640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r>
        <w:rPr>
          <w:rFonts w:asciiTheme="minorHAnsi" w:hAnsiTheme="minorHAnsi" w:cstheme="minorHAnsi"/>
          <w:sz w:val="20"/>
          <w:szCs w:val="20"/>
        </w:rPr>
        <w:t>Puesta en conocimiento y promoción de los recursos/soportes documentales generados para su acceso y aprovechamiento contemplando los beneficios para el colectivo objetivo.</w:t>
      </w:r>
    </w:p>
    <w:p w14:paraId="6557B227" w14:textId="77777777" w:rsidR="009C39B8" w:rsidRDefault="009C39B8" w:rsidP="008C6405">
      <w:pPr>
        <w:pBdr>
          <w:top w:val="single" w:sz="6" w:space="1" w:color="auto"/>
          <w:left w:val="single" w:sz="6" w:space="4" w:color="auto"/>
          <w:bottom w:val="single" w:sz="6" w:space="1" w:color="auto"/>
          <w:right w:val="single" w:sz="6" w:space="4" w:color="auto"/>
        </w:pBdr>
        <w:spacing w:after="0" w:line="240" w:lineRule="auto"/>
        <w:jc w:val="both"/>
        <w:rPr>
          <w:rFonts w:asciiTheme="minorHAnsi" w:hAnsiTheme="minorHAnsi" w:cstheme="minorHAnsi"/>
          <w:sz w:val="20"/>
          <w:szCs w:val="20"/>
        </w:rPr>
      </w:pPr>
    </w:p>
    <w:p w14:paraId="625C9B33" w14:textId="77777777" w:rsidR="009C39B8" w:rsidRDefault="009C39B8" w:rsidP="009C39B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r w:rsidRPr="0043595A">
        <w:rPr>
          <w:rFonts w:asciiTheme="minorHAnsi" w:hAnsiTheme="minorHAnsi" w:cstheme="minorHAnsi"/>
          <w:b/>
          <w:color w:val="EE0000"/>
          <w:sz w:val="20"/>
          <w:szCs w:val="20"/>
          <w:highlight w:val="yellow"/>
        </w:rPr>
        <w:t>Número de profesionales participantes en el programa</w:t>
      </w:r>
    </w:p>
    <w:p w14:paraId="30CE1CB7" w14:textId="497A291B" w:rsidR="009C39B8" w:rsidRPr="009C39B8" w:rsidRDefault="009C39B8" w:rsidP="009C39B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highlight w:val="yellow"/>
        </w:rPr>
      </w:pPr>
      <w:r w:rsidRPr="009C39B8">
        <w:rPr>
          <w:rFonts w:asciiTheme="minorHAnsi" w:hAnsiTheme="minorHAnsi" w:cstheme="minorHAnsi"/>
          <w:b/>
          <w:color w:val="EE0000"/>
          <w:sz w:val="20"/>
          <w:szCs w:val="20"/>
          <w:highlight w:val="yellow"/>
        </w:rPr>
        <w:t>Número de cuestionarios cumplimentados por entidad</w:t>
      </w:r>
    </w:p>
    <w:p w14:paraId="3D26A3BB" w14:textId="34B2299B" w:rsidR="009C39B8" w:rsidRPr="0043595A" w:rsidRDefault="009C39B8" w:rsidP="009C39B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r w:rsidRPr="009C39B8">
        <w:rPr>
          <w:rFonts w:asciiTheme="minorHAnsi" w:hAnsiTheme="minorHAnsi" w:cstheme="minorHAnsi"/>
          <w:b/>
          <w:color w:val="EE0000"/>
          <w:sz w:val="20"/>
          <w:szCs w:val="20"/>
          <w:highlight w:val="yellow"/>
        </w:rPr>
        <w:t>Número de participantes por entidad/taller</w:t>
      </w:r>
    </w:p>
    <w:p w14:paraId="4ABC3497" w14:textId="77777777" w:rsidR="00BD0F57" w:rsidRDefault="00BD0F57"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20D3E236"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32D0F166" w14:textId="59D4EB70" w:rsidR="00A967CD"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El programa se ha ejecutado según lo previsto inicialmente,</w:t>
            </w:r>
            <w:r w:rsidR="00235E94">
              <w:rPr>
                <w:rFonts w:asciiTheme="minorHAnsi" w:hAnsiTheme="minorHAnsi" w:cstheme="minorHAnsi"/>
                <w:sz w:val="20"/>
                <w:szCs w:val="20"/>
              </w:rPr>
              <w:t xml:space="preserve"> </w:t>
            </w:r>
            <w:r w:rsidR="00391AA7">
              <w:rPr>
                <w:rFonts w:asciiTheme="minorHAnsi" w:hAnsiTheme="minorHAnsi" w:cstheme="minorHAnsi"/>
                <w:sz w:val="20"/>
                <w:szCs w:val="20"/>
              </w:rPr>
              <w:t>con mayor detenimiento en el análisis y detección de necesidades,</w:t>
            </w:r>
            <w:r>
              <w:rPr>
                <w:rFonts w:asciiTheme="minorHAnsi" w:hAnsiTheme="minorHAnsi" w:cstheme="minorHAnsi"/>
                <w:sz w:val="20"/>
                <w:szCs w:val="20"/>
              </w:rPr>
              <w:t xml:space="preserve"> alcanzando satisfactoriamente los objetivos y resultados esperados. </w:t>
            </w:r>
          </w:p>
          <w:p w14:paraId="57590BE3" w14:textId="14C99CF1" w:rsidR="00BD0F57" w:rsidRPr="009D29E5" w:rsidRDefault="00BD0F57" w:rsidP="00DB1253">
            <w:pPr>
              <w:spacing w:after="0" w:line="240" w:lineRule="auto"/>
              <w:rPr>
                <w:rFonts w:asciiTheme="minorHAnsi" w:hAnsiTheme="minorHAnsi" w:cstheme="minorHAnsi"/>
                <w:sz w:val="20"/>
                <w:szCs w:val="20"/>
              </w:rPr>
            </w:pP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F4E9" w14:textId="77777777" w:rsidR="00E55008" w:rsidRDefault="00E55008" w:rsidP="000346EC">
      <w:pPr>
        <w:spacing w:after="0" w:line="240" w:lineRule="auto"/>
      </w:pPr>
      <w:r>
        <w:separator/>
      </w:r>
    </w:p>
  </w:endnote>
  <w:endnote w:type="continuationSeparator" w:id="0">
    <w:p w14:paraId="68AE1F33" w14:textId="77777777" w:rsidR="00E55008" w:rsidRDefault="00E55008"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6034" w14:textId="77777777" w:rsidR="00E55008" w:rsidRDefault="00E55008" w:rsidP="000346EC">
      <w:pPr>
        <w:spacing w:after="0" w:line="240" w:lineRule="auto"/>
      </w:pPr>
      <w:r>
        <w:separator/>
      </w:r>
    </w:p>
  </w:footnote>
  <w:footnote w:type="continuationSeparator" w:id="0">
    <w:p w14:paraId="4FA06E44" w14:textId="77777777" w:rsidR="00E55008" w:rsidRDefault="00E55008"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8"/>
  </w:num>
  <w:num w:numId="4" w16cid:durableId="2001959358">
    <w:abstractNumId w:val="3"/>
  </w:num>
  <w:num w:numId="5" w16cid:durableId="865366797">
    <w:abstractNumId w:val="5"/>
  </w:num>
  <w:num w:numId="6" w16cid:durableId="2048291047">
    <w:abstractNumId w:val="4"/>
  </w:num>
  <w:num w:numId="7" w16cid:durableId="2109345985">
    <w:abstractNumId w:val="2"/>
  </w:num>
  <w:num w:numId="8" w16cid:durableId="1831483951">
    <w:abstractNumId w:val="6"/>
  </w:num>
  <w:num w:numId="9" w16cid:durableId="184628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4B02"/>
    <w:rsid w:val="00007CDF"/>
    <w:rsid w:val="00026A00"/>
    <w:rsid w:val="000346EC"/>
    <w:rsid w:val="00041C6A"/>
    <w:rsid w:val="00071795"/>
    <w:rsid w:val="00072B94"/>
    <w:rsid w:val="000A4E9C"/>
    <w:rsid w:val="000E2053"/>
    <w:rsid w:val="000E2325"/>
    <w:rsid w:val="000E478C"/>
    <w:rsid w:val="000F1C69"/>
    <w:rsid w:val="000F359F"/>
    <w:rsid w:val="00103AE7"/>
    <w:rsid w:val="00107730"/>
    <w:rsid w:val="001079E0"/>
    <w:rsid w:val="001139D4"/>
    <w:rsid w:val="001140C0"/>
    <w:rsid w:val="0011794F"/>
    <w:rsid w:val="0012451E"/>
    <w:rsid w:val="00131672"/>
    <w:rsid w:val="00132727"/>
    <w:rsid w:val="00133290"/>
    <w:rsid w:val="00133723"/>
    <w:rsid w:val="00137320"/>
    <w:rsid w:val="00146971"/>
    <w:rsid w:val="00153B37"/>
    <w:rsid w:val="00157E1A"/>
    <w:rsid w:val="00166704"/>
    <w:rsid w:val="001832A0"/>
    <w:rsid w:val="00184020"/>
    <w:rsid w:val="001918A8"/>
    <w:rsid w:val="00192A2F"/>
    <w:rsid w:val="00194B16"/>
    <w:rsid w:val="001A4201"/>
    <w:rsid w:val="001D08DE"/>
    <w:rsid w:val="001D1FA0"/>
    <w:rsid w:val="001D6157"/>
    <w:rsid w:val="001D623B"/>
    <w:rsid w:val="002042D4"/>
    <w:rsid w:val="00213C6A"/>
    <w:rsid w:val="00215D03"/>
    <w:rsid w:val="00216922"/>
    <w:rsid w:val="00216F9F"/>
    <w:rsid w:val="00225C05"/>
    <w:rsid w:val="00233C0B"/>
    <w:rsid w:val="00235E94"/>
    <w:rsid w:val="00260083"/>
    <w:rsid w:val="002666F3"/>
    <w:rsid w:val="002B15B2"/>
    <w:rsid w:val="002B2347"/>
    <w:rsid w:val="002B271B"/>
    <w:rsid w:val="002B46A1"/>
    <w:rsid w:val="002B4782"/>
    <w:rsid w:val="002B76E5"/>
    <w:rsid w:val="002D467E"/>
    <w:rsid w:val="002D4968"/>
    <w:rsid w:val="0032695A"/>
    <w:rsid w:val="00334EC7"/>
    <w:rsid w:val="00336B4D"/>
    <w:rsid w:val="003566AC"/>
    <w:rsid w:val="00370DED"/>
    <w:rsid w:val="00391AA7"/>
    <w:rsid w:val="00392A74"/>
    <w:rsid w:val="003A674F"/>
    <w:rsid w:val="003B3B88"/>
    <w:rsid w:val="003F5EA5"/>
    <w:rsid w:val="003F7CD6"/>
    <w:rsid w:val="0042181F"/>
    <w:rsid w:val="00427A90"/>
    <w:rsid w:val="00433DA3"/>
    <w:rsid w:val="0043595A"/>
    <w:rsid w:val="00442B11"/>
    <w:rsid w:val="00443DF3"/>
    <w:rsid w:val="00443E67"/>
    <w:rsid w:val="004457A4"/>
    <w:rsid w:val="004541F1"/>
    <w:rsid w:val="004604D4"/>
    <w:rsid w:val="00470736"/>
    <w:rsid w:val="004806D9"/>
    <w:rsid w:val="00481E8B"/>
    <w:rsid w:val="004835AF"/>
    <w:rsid w:val="00484CD0"/>
    <w:rsid w:val="00486114"/>
    <w:rsid w:val="004A26C9"/>
    <w:rsid w:val="004B5EBA"/>
    <w:rsid w:val="004C12D7"/>
    <w:rsid w:val="004C2BD8"/>
    <w:rsid w:val="004C2DA7"/>
    <w:rsid w:val="004C3FB4"/>
    <w:rsid w:val="004C4283"/>
    <w:rsid w:val="004C7682"/>
    <w:rsid w:val="004E5574"/>
    <w:rsid w:val="004E6351"/>
    <w:rsid w:val="004F23D0"/>
    <w:rsid w:val="00501864"/>
    <w:rsid w:val="00511E69"/>
    <w:rsid w:val="00512CE3"/>
    <w:rsid w:val="005155E7"/>
    <w:rsid w:val="00525DA4"/>
    <w:rsid w:val="00527AE3"/>
    <w:rsid w:val="00540BF9"/>
    <w:rsid w:val="00550488"/>
    <w:rsid w:val="005643DD"/>
    <w:rsid w:val="00564C9F"/>
    <w:rsid w:val="00574766"/>
    <w:rsid w:val="005866B9"/>
    <w:rsid w:val="00593B8B"/>
    <w:rsid w:val="00594D0C"/>
    <w:rsid w:val="005B2B62"/>
    <w:rsid w:val="005D6CF8"/>
    <w:rsid w:val="005E3185"/>
    <w:rsid w:val="00600607"/>
    <w:rsid w:val="00613695"/>
    <w:rsid w:val="0063011C"/>
    <w:rsid w:val="006453A1"/>
    <w:rsid w:val="00651BA5"/>
    <w:rsid w:val="006745E2"/>
    <w:rsid w:val="00675646"/>
    <w:rsid w:val="00676060"/>
    <w:rsid w:val="006767C0"/>
    <w:rsid w:val="006844B7"/>
    <w:rsid w:val="00685101"/>
    <w:rsid w:val="00690DD4"/>
    <w:rsid w:val="00692C87"/>
    <w:rsid w:val="006B2879"/>
    <w:rsid w:val="006C0C8C"/>
    <w:rsid w:val="006E4015"/>
    <w:rsid w:val="007121BD"/>
    <w:rsid w:val="00713E55"/>
    <w:rsid w:val="0072660A"/>
    <w:rsid w:val="00730FFD"/>
    <w:rsid w:val="00733639"/>
    <w:rsid w:val="00763105"/>
    <w:rsid w:val="00770C47"/>
    <w:rsid w:val="00772EB3"/>
    <w:rsid w:val="0079475D"/>
    <w:rsid w:val="007A3395"/>
    <w:rsid w:val="007C451C"/>
    <w:rsid w:val="007F74F1"/>
    <w:rsid w:val="008059A1"/>
    <w:rsid w:val="00813816"/>
    <w:rsid w:val="00826E9E"/>
    <w:rsid w:val="008436E8"/>
    <w:rsid w:val="0087203F"/>
    <w:rsid w:val="008A05E6"/>
    <w:rsid w:val="008C194C"/>
    <w:rsid w:val="008C6405"/>
    <w:rsid w:val="008D3ABD"/>
    <w:rsid w:val="008D7037"/>
    <w:rsid w:val="008F0DCE"/>
    <w:rsid w:val="008F2D0A"/>
    <w:rsid w:val="008F42D4"/>
    <w:rsid w:val="008F52A4"/>
    <w:rsid w:val="009106A9"/>
    <w:rsid w:val="00920C3C"/>
    <w:rsid w:val="0092771B"/>
    <w:rsid w:val="00936451"/>
    <w:rsid w:val="009603B3"/>
    <w:rsid w:val="00975F9D"/>
    <w:rsid w:val="00982985"/>
    <w:rsid w:val="009B318D"/>
    <w:rsid w:val="009C0B73"/>
    <w:rsid w:val="009C39B8"/>
    <w:rsid w:val="009D2408"/>
    <w:rsid w:val="009D29E5"/>
    <w:rsid w:val="00A17A09"/>
    <w:rsid w:val="00A455A9"/>
    <w:rsid w:val="00A5632D"/>
    <w:rsid w:val="00A603E2"/>
    <w:rsid w:val="00A677C0"/>
    <w:rsid w:val="00A81C55"/>
    <w:rsid w:val="00A87F71"/>
    <w:rsid w:val="00A95A3F"/>
    <w:rsid w:val="00A967CD"/>
    <w:rsid w:val="00AA4F6C"/>
    <w:rsid w:val="00AB4D5F"/>
    <w:rsid w:val="00AE5F47"/>
    <w:rsid w:val="00AE7995"/>
    <w:rsid w:val="00AF1FE8"/>
    <w:rsid w:val="00B35130"/>
    <w:rsid w:val="00B354D5"/>
    <w:rsid w:val="00B36AF5"/>
    <w:rsid w:val="00B4793F"/>
    <w:rsid w:val="00B807C7"/>
    <w:rsid w:val="00B80E3F"/>
    <w:rsid w:val="00B8607D"/>
    <w:rsid w:val="00B909E4"/>
    <w:rsid w:val="00BA6ECD"/>
    <w:rsid w:val="00BA7C6E"/>
    <w:rsid w:val="00BB0E28"/>
    <w:rsid w:val="00BC247D"/>
    <w:rsid w:val="00BC2BF3"/>
    <w:rsid w:val="00BD0F57"/>
    <w:rsid w:val="00BD667C"/>
    <w:rsid w:val="00BE5E1F"/>
    <w:rsid w:val="00C05CE8"/>
    <w:rsid w:val="00C5336C"/>
    <w:rsid w:val="00C56ACA"/>
    <w:rsid w:val="00C57258"/>
    <w:rsid w:val="00C767DA"/>
    <w:rsid w:val="00C90FE9"/>
    <w:rsid w:val="00C9464A"/>
    <w:rsid w:val="00C95ACE"/>
    <w:rsid w:val="00C96583"/>
    <w:rsid w:val="00CA44D2"/>
    <w:rsid w:val="00CA7E71"/>
    <w:rsid w:val="00CB2623"/>
    <w:rsid w:val="00CB5EC6"/>
    <w:rsid w:val="00CD4918"/>
    <w:rsid w:val="00CE1783"/>
    <w:rsid w:val="00CE40F4"/>
    <w:rsid w:val="00CE4870"/>
    <w:rsid w:val="00CF6583"/>
    <w:rsid w:val="00CF7C37"/>
    <w:rsid w:val="00D015F8"/>
    <w:rsid w:val="00D01607"/>
    <w:rsid w:val="00D15684"/>
    <w:rsid w:val="00D17534"/>
    <w:rsid w:val="00D40EEA"/>
    <w:rsid w:val="00D724CB"/>
    <w:rsid w:val="00D8529F"/>
    <w:rsid w:val="00D8589D"/>
    <w:rsid w:val="00D92191"/>
    <w:rsid w:val="00DA4520"/>
    <w:rsid w:val="00DA5450"/>
    <w:rsid w:val="00DB1253"/>
    <w:rsid w:val="00DB32BD"/>
    <w:rsid w:val="00DB4A29"/>
    <w:rsid w:val="00DC279F"/>
    <w:rsid w:val="00DC31D1"/>
    <w:rsid w:val="00DC53A4"/>
    <w:rsid w:val="00DD05E9"/>
    <w:rsid w:val="00DD43CC"/>
    <w:rsid w:val="00DF1A2C"/>
    <w:rsid w:val="00E22C1D"/>
    <w:rsid w:val="00E23743"/>
    <w:rsid w:val="00E33DF2"/>
    <w:rsid w:val="00E34267"/>
    <w:rsid w:val="00E3680A"/>
    <w:rsid w:val="00E402EF"/>
    <w:rsid w:val="00E43B57"/>
    <w:rsid w:val="00E47360"/>
    <w:rsid w:val="00E54E3E"/>
    <w:rsid w:val="00E55008"/>
    <w:rsid w:val="00E71073"/>
    <w:rsid w:val="00E82B31"/>
    <w:rsid w:val="00ED3FEE"/>
    <w:rsid w:val="00EE29A5"/>
    <w:rsid w:val="00EF16F5"/>
    <w:rsid w:val="00F301F8"/>
    <w:rsid w:val="00F31C6D"/>
    <w:rsid w:val="00F3323E"/>
    <w:rsid w:val="00F33D55"/>
    <w:rsid w:val="00F532C8"/>
    <w:rsid w:val="00F60B57"/>
    <w:rsid w:val="00F61A5D"/>
    <w:rsid w:val="00F71DCE"/>
    <w:rsid w:val="00F871DD"/>
    <w:rsid w:val="00F9368E"/>
    <w:rsid w:val="00FB14CE"/>
    <w:rsid w:val="00FB159E"/>
    <w:rsid w:val="00FC49DA"/>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8655ea150e5a3cabaa17863c1dc50af4">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c6b2afa5045a96f6ee7b33b25d7b1aec"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2.xml><?xml version="1.0" encoding="utf-8"?>
<ds:datastoreItem xmlns:ds="http://schemas.openxmlformats.org/officeDocument/2006/customXml" ds:itemID="{763FB6B7-70CC-437F-AB6C-DEA916B9C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4.xml><?xml version="1.0" encoding="utf-8"?>
<ds:datastoreItem xmlns:ds="http://schemas.openxmlformats.org/officeDocument/2006/customXml" ds:itemID="{BE2D358F-1E5C-4C8E-B5BF-7A34505404B3}">
  <ds:schemaRefs>
    <ds:schemaRef ds:uri="http://schemas.microsoft.com/office/2006/metadata/longProperties"/>
  </ds:schemaRefs>
</ds:datastoreItem>
</file>

<file path=customXml/itemProps5.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1000</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187</cp:revision>
  <dcterms:created xsi:type="dcterms:W3CDTF">2022-12-28T09:18:00Z</dcterms:created>
  <dcterms:modified xsi:type="dcterms:W3CDTF">2025-12-15T10:47:00Z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